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06" w:rsidRDefault="002E1406" w:rsidP="002E1406">
      <w:pPr>
        <w:ind w:firstLineChars="1050" w:firstLine="2520"/>
        <w:rPr>
          <w:rFonts w:ascii="黑体" w:eastAsia="黑体" w:hAnsi="黑体"/>
          <w:sz w:val="24"/>
          <w:szCs w:val="24"/>
        </w:rPr>
      </w:pPr>
    </w:p>
    <w:p w:rsidR="00185BC2" w:rsidRPr="002E1406" w:rsidRDefault="002E1406" w:rsidP="002E1406">
      <w:pPr>
        <w:ind w:firstLineChars="1000" w:firstLine="2400"/>
        <w:rPr>
          <w:rFonts w:ascii="黑体" w:eastAsia="黑体" w:hAnsi="黑体"/>
          <w:sz w:val="24"/>
          <w:szCs w:val="24"/>
        </w:rPr>
      </w:pPr>
      <w:r w:rsidRPr="002E1406">
        <w:rPr>
          <w:rFonts w:ascii="黑体" w:eastAsia="黑体" w:hAnsi="黑体" w:hint="eastAsia"/>
          <w:sz w:val="24"/>
          <w:szCs w:val="24"/>
        </w:rPr>
        <w:t>昆山高新区</w:t>
      </w:r>
      <w:r w:rsidR="003029AB">
        <w:rPr>
          <w:rFonts w:ascii="黑体" w:eastAsia="黑体" w:hAnsi="黑体" w:hint="eastAsia"/>
          <w:sz w:val="24"/>
          <w:szCs w:val="24"/>
        </w:rPr>
        <w:t>企业</w:t>
      </w:r>
      <w:r w:rsidRPr="002E1406">
        <w:rPr>
          <w:rFonts w:ascii="黑体" w:eastAsia="黑体" w:hAnsi="黑体" w:hint="eastAsia"/>
          <w:sz w:val="24"/>
          <w:szCs w:val="24"/>
        </w:rPr>
        <w:t>加入安全生产行业协会</w:t>
      </w:r>
    </w:p>
    <w:p w:rsidR="002E1406" w:rsidRDefault="002E1406" w:rsidP="002E1406">
      <w:pPr>
        <w:ind w:firstLineChars="1050" w:firstLine="2520"/>
        <w:rPr>
          <w:rFonts w:ascii="黑体" w:eastAsia="黑体" w:hAnsi="黑体"/>
          <w:sz w:val="24"/>
          <w:szCs w:val="24"/>
        </w:rPr>
      </w:pPr>
      <w:r w:rsidRPr="002E1406">
        <w:rPr>
          <w:rFonts w:ascii="黑体" w:eastAsia="黑体" w:hAnsi="黑体" w:hint="eastAsia"/>
          <w:sz w:val="24"/>
          <w:szCs w:val="24"/>
        </w:rPr>
        <w:t xml:space="preserve">     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Pr="002E1406">
        <w:rPr>
          <w:rFonts w:ascii="黑体" w:eastAsia="黑体" w:hAnsi="黑体" w:hint="eastAsia"/>
          <w:sz w:val="24"/>
          <w:szCs w:val="24"/>
        </w:rPr>
        <w:t>申请表</w:t>
      </w:r>
    </w:p>
    <w:p w:rsidR="002E1406" w:rsidRDefault="002E1406" w:rsidP="002E1406">
      <w:pPr>
        <w:rPr>
          <w:rFonts w:ascii="黑体" w:eastAsia="黑体" w:hAnsi="黑体"/>
          <w:sz w:val="24"/>
          <w:szCs w:val="24"/>
        </w:rPr>
      </w:pPr>
    </w:p>
    <w:p w:rsidR="002E1406" w:rsidRPr="003029AB" w:rsidRDefault="002E1406" w:rsidP="002E1406">
      <w:pPr>
        <w:rPr>
          <w:rFonts w:ascii="仿宋" w:eastAsia="仿宋" w:hAnsi="仿宋"/>
          <w:b/>
          <w:sz w:val="24"/>
          <w:szCs w:val="24"/>
        </w:rPr>
      </w:pPr>
      <w:r w:rsidRPr="003029AB">
        <w:rPr>
          <w:rFonts w:ascii="仿宋" w:eastAsia="仿宋" w:hAnsi="仿宋" w:hint="eastAsia"/>
          <w:b/>
          <w:sz w:val="24"/>
          <w:szCs w:val="24"/>
        </w:rPr>
        <w:t>昆山高新区安全生产行业协会：</w:t>
      </w:r>
    </w:p>
    <w:p w:rsidR="00F042BA" w:rsidRPr="003029AB" w:rsidRDefault="002E1406" w:rsidP="003029A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3029AB">
        <w:rPr>
          <w:rFonts w:ascii="仿宋" w:eastAsia="仿宋" w:hAnsi="仿宋" w:hint="eastAsia"/>
          <w:sz w:val="24"/>
          <w:szCs w:val="24"/>
        </w:rPr>
        <w:t>为进一步提升本公司安全生产管理水平</w:t>
      </w:r>
      <w:r w:rsidR="00F042BA" w:rsidRPr="003029AB">
        <w:rPr>
          <w:rFonts w:ascii="仿宋" w:eastAsia="仿宋" w:hAnsi="仿宋" w:hint="eastAsia"/>
          <w:sz w:val="24"/>
          <w:szCs w:val="24"/>
        </w:rPr>
        <w:t>，全面落实</w:t>
      </w:r>
      <w:r w:rsidR="00A129C0" w:rsidRPr="003029AB">
        <w:rPr>
          <w:rFonts w:ascii="仿宋" w:eastAsia="仿宋" w:hAnsi="仿宋" w:hint="eastAsia"/>
          <w:sz w:val="24"/>
          <w:szCs w:val="24"/>
        </w:rPr>
        <w:t>企业</w:t>
      </w:r>
      <w:r w:rsidR="00F042BA" w:rsidRPr="003029AB">
        <w:rPr>
          <w:rFonts w:ascii="仿宋" w:eastAsia="仿宋" w:hAnsi="仿宋" w:hint="eastAsia"/>
          <w:sz w:val="24"/>
          <w:szCs w:val="24"/>
        </w:rPr>
        <w:t>安全生产责任制，在高新区安全生产行业协会帮助指导下，不断推进安全生产标准化建设，全面开展企业员工安全生产“</w:t>
      </w:r>
      <w:r w:rsidR="0026512C" w:rsidRPr="003029AB">
        <w:rPr>
          <w:rFonts w:ascii="仿宋" w:eastAsia="仿宋" w:hAnsi="仿宋" w:hint="eastAsia"/>
          <w:sz w:val="24"/>
          <w:szCs w:val="24"/>
        </w:rPr>
        <w:t>三级”培训教育工作，进一步规范公司各级安全生产管理职责和公司各项</w:t>
      </w:r>
      <w:r w:rsidR="00F042BA" w:rsidRPr="003029AB">
        <w:rPr>
          <w:rFonts w:ascii="仿宋" w:eastAsia="仿宋" w:hAnsi="仿宋" w:hint="eastAsia"/>
          <w:sz w:val="24"/>
          <w:szCs w:val="24"/>
        </w:rPr>
        <w:t>安全生产管理工作</w:t>
      </w:r>
      <w:r w:rsidR="00A129C0" w:rsidRPr="003029AB">
        <w:rPr>
          <w:rFonts w:ascii="仿宋" w:eastAsia="仿宋" w:hAnsi="仿宋" w:hint="eastAsia"/>
          <w:sz w:val="24"/>
          <w:szCs w:val="24"/>
        </w:rPr>
        <w:t>台帐,</w:t>
      </w:r>
      <w:r w:rsidR="0026512C" w:rsidRPr="003029AB">
        <w:rPr>
          <w:rFonts w:ascii="仿宋" w:eastAsia="仿宋" w:hAnsi="仿宋" w:hint="eastAsia"/>
          <w:sz w:val="24"/>
          <w:szCs w:val="24"/>
        </w:rPr>
        <w:t>促进公司安全生产、职业</w:t>
      </w:r>
      <w:r w:rsidR="003029AB" w:rsidRPr="003029AB">
        <w:rPr>
          <w:rFonts w:ascii="仿宋" w:eastAsia="仿宋" w:hAnsi="仿宋" w:hint="eastAsia"/>
          <w:sz w:val="24"/>
          <w:szCs w:val="24"/>
        </w:rPr>
        <w:t>病</w:t>
      </w:r>
      <w:r w:rsidR="0026512C" w:rsidRPr="003029AB">
        <w:rPr>
          <w:rFonts w:ascii="仿宋" w:eastAsia="仿宋" w:hAnsi="仿宋" w:hint="eastAsia"/>
          <w:sz w:val="24"/>
          <w:szCs w:val="24"/>
        </w:rPr>
        <w:t>防治及</w:t>
      </w:r>
      <w:r w:rsidR="00A129C0" w:rsidRPr="003029AB">
        <w:rPr>
          <w:rFonts w:ascii="仿宋" w:eastAsia="仿宋" w:hAnsi="仿宋" w:hint="eastAsia"/>
          <w:sz w:val="24"/>
          <w:szCs w:val="24"/>
        </w:rPr>
        <w:t>消防工作上水平、上台阶。</w:t>
      </w:r>
      <w:r w:rsidR="00F042BA" w:rsidRPr="003029AB">
        <w:rPr>
          <w:rFonts w:ascii="仿宋" w:eastAsia="仿宋" w:hAnsi="仿宋" w:hint="eastAsia"/>
          <w:sz w:val="24"/>
          <w:szCs w:val="24"/>
        </w:rPr>
        <w:t>经公司</w:t>
      </w:r>
      <w:r w:rsidR="00A129C0" w:rsidRPr="003029AB">
        <w:rPr>
          <w:rFonts w:ascii="仿宋" w:eastAsia="仿宋" w:hAnsi="仿宋" w:hint="eastAsia"/>
          <w:sz w:val="24"/>
          <w:szCs w:val="24"/>
        </w:rPr>
        <w:t>领导研究决定、</w:t>
      </w:r>
      <w:r w:rsidR="00F042BA" w:rsidRPr="003029AB">
        <w:rPr>
          <w:rFonts w:ascii="仿宋" w:eastAsia="仿宋" w:hAnsi="仿宋" w:hint="eastAsia"/>
          <w:sz w:val="24"/>
          <w:szCs w:val="24"/>
        </w:rPr>
        <w:t>申请加入昆山高新区安全生产行业协会。希批准为感！</w:t>
      </w:r>
    </w:p>
    <w:p w:rsidR="002E1406" w:rsidRPr="003029AB" w:rsidRDefault="002E1406" w:rsidP="002E1406">
      <w:pPr>
        <w:rPr>
          <w:rFonts w:ascii="仿宋" w:eastAsia="仿宋" w:hAnsi="仿宋"/>
          <w:sz w:val="24"/>
          <w:szCs w:val="24"/>
        </w:rPr>
      </w:pPr>
    </w:p>
    <w:p w:rsidR="002E1406" w:rsidRPr="003029AB" w:rsidRDefault="002E1406" w:rsidP="002E1406">
      <w:pPr>
        <w:rPr>
          <w:rFonts w:ascii="黑体" w:eastAsia="黑体" w:hAnsi="黑体"/>
          <w:sz w:val="24"/>
          <w:szCs w:val="24"/>
        </w:rPr>
      </w:pPr>
    </w:p>
    <w:p w:rsidR="00F042BA" w:rsidRPr="003029AB" w:rsidRDefault="00F042BA" w:rsidP="002E1406">
      <w:pPr>
        <w:rPr>
          <w:rFonts w:ascii="黑体" w:eastAsia="黑体" w:hAnsi="黑体"/>
          <w:sz w:val="24"/>
          <w:szCs w:val="24"/>
        </w:rPr>
      </w:pPr>
    </w:p>
    <w:p w:rsidR="00F042BA" w:rsidRPr="003029AB" w:rsidRDefault="00F042BA" w:rsidP="002E1406">
      <w:pPr>
        <w:rPr>
          <w:rFonts w:ascii="黑体" w:eastAsia="黑体" w:hAnsi="黑体"/>
          <w:sz w:val="24"/>
          <w:szCs w:val="24"/>
        </w:rPr>
      </w:pPr>
      <w:r w:rsidRPr="003029AB">
        <w:rPr>
          <w:rFonts w:ascii="黑体" w:eastAsia="黑体" w:hAnsi="黑体" w:hint="eastAsia"/>
          <w:sz w:val="24"/>
          <w:szCs w:val="24"/>
        </w:rPr>
        <w:t xml:space="preserve">               </w:t>
      </w:r>
      <w:r w:rsidR="00A129C0" w:rsidRPr="003029AB">
        <w:rPr>
          <w:rFonts w:ascii="黑体" w:eastAsia="黑体" w:hAnsi="黑体" w:hint="eastAsia"/>
          <w:sz w:val="24"/>
          <w:szCs w:val="24"/>
        </w:rPr>
        <w:t xml:space="preserve">                         </w:t>
      </w:r>
      <w:r w:rsidRPr="003029AB">
        <w:rPr>
          <w:rFonts w:ascii="黑体" w:eastAsia="黑体" w:hAnsi="黑体" w:hint="eastAsia"/>
          <w:sz w:val="24"/>
          <w:szCs w:val="24"/>
        </w:rPr>
        <w:t xml:space="preserve">  </w:t>
      </w:r>
      <w:r w:rsidR="00A129C0" w:rsidRPr="003029AB">
        <w:rPr>
          <w:rFonts w:ascii="黑体" w:eastAsia="黑体" w:hAnsi="黑体" w:hint="eastAsia"/>
          <w:sz w:val="24"/>
          <w:szCs w:val="24"/>
        </w:rPr>
        <w:t>企业法人代表签字：</w:t>
      </w:r>
    </w:p>
    <w:p w:rsidR="00A129C0" w:rsidRPr="003029AB" w:rsidRDefault="00A129C0" w:rsidP="002E1406">
      <w:pPr>
        <w:rPr>
          <w:rFonts w:ascii="黑体" w:eastAsia="黑体" w:hAnsi="黑体"/>
          <w:sz w:val="24"/>
          <w:szCs w:val="24"/>
        </w:rPr>
      </w:pPr>
    </w:p>
    <w:p w:rsidR="00A129C0" w:rsidRPr="003029AB" w:rsidRDefault="00A129C0" w:rsidP="002E1406">
      <w:pPr>
        <w:rPr>
          <w:rFonts w:ascii="黑体" w:eastAsia="黑体" w:hAnsi="黑体"/>
          <w:sz w:val="24"/>
          <w:szCs w:val="24"/>
        </w:rPr>
      </w:pPr>
      <w:r w:rsidRPr="003029AB">
        <w:rPr>
          <w:rFonts w:ascii="黑体" w:eastAsia="黑体" w:hAnsi="黑体" w:hint="eastAsia"/>
          <w:sz w:val="24"/>
          <w:szCs w:val="24"/>
        </w:rPr>
        <w:t xml:space="preserve">                                                  </w:t>
      </w:r>
    </w:p>
    <w:p w:rsidR="00A129C0" w:rsidRPr="003029AB" w:rsidRDefault="00A129C0" w:rsidP="003029AB">
      <w:pPr>
        <w:ind w:firstLineChars="2500" w:firstLine="6000"/>
        <w:rPr>
          <w:rFonts w:ascii="黑体" w:eastAsia="黑体" w:hAnsi="黑体"/>
          <w:sz w:val="24"/>
          <w:szCs w:val="24"/>
        </w:rPr>
      </w:pPr>
      <w:r w:rsidRPr="003029AB">
        <w:rPr>
          <w:rFonts w:ascii="黑体" w:eastAsia="黑体" w:hAnsi="黑体" w:hint="eastAsia"/>
          <w:sz w:val="24"/>
          <w:szCs w:val="24"/>
        </w:rPr>
        <w:t>企业盖章：</w:t>
      </w:r>
    </w:p>
    <w:p w:rsidR="00A129C0" w:rsidRPr="003029AB" w:rsidRDefault="00A129C0" w:rsidP="003029AB">
      <w:pPr>
        <w:ind w:firstLineChars="2500" w:firstLine="6000"/>
        <w:rPr>
          <w:rFonts w:ascii="黑体" w:eastAsia="黑体" w:hAnsi="黑体"/>
          <w:sz w:val="24"/>
          <w:szCs w:val="24"/>
        </w:rPr>
      </w:pPr>
    </w:p>
    <w:p w:rsidR="00A129C0" w:rsidRPr="003029AB" w:rsidRDefault="00A129C0" w:rsidP="002E1406">
      <w:pPr>
        <w:rPr>
          <w:rFonts w:ascii="黑体" w:eastAsia="黑体" w:hAnsi="黑体"/>
          <w:sz w:val="24"/>
          <w:szCs w:val="24"/>
        </w:rPr>
      </w:pPr>
    </w:p>
    <w:p w:rsidR="00A129C0" w:rsidRPr="003029AB" w:rsidRDefault="00A129C0" w:rsidP="002E1406">
      <w:pPr>
        <w:rPr>
          <w:rFonts w:ascii="黑体" w:eastAsia="黑体" w:hAnsi="黑体"/>
          <w:sz w:val="24"/>
          <w:szCs w:val="24"/>
        </w:rPr>
      </w:pPr>
      <w:r w:rsidRPr="003029AB">
        <w:rPr>
          <w:rFonts w:ascii="黑体" w:eastAsia="黑体" w:hAnsi="黑体" w:hint="eastAsia"/>
          <w:sz w:val="24"/>
          <w:szCs w:val="24"/>
        </w:rPr>
        <w:t xml:space="preserve">                                               年     月      日</w:t>
      </w:r>
    </w:p>
    <w:p w:rsidR="00A129C0" w:rsidRDefault="00A129C0" w:rsidP="002E1406">
      <w:pPr>
        <w:rPr>
          <w:rFonts w:ascii="黑体" w:eastAsia="黑体" w:hAnsi="黑体" w:hint="eastAsia"/>
          <w:szCs w:val="21"/>
        </w:rPr>
      </w:pPr>
    </w:p>
    <w:p w:rsidR="00C55A50" w:rsidRDefault="00C55A50" w:rsidP="002E1406">
      <w:pPr>
        <w:rPr>
          <w:rFonts w:ascii="黑体" w:eastAsia="黑体" w:hAnsi="黑体"/>
          <w:szCs w:val="21"/>
        </w:rPr>
      </w:pPr>
    </w:p>
    <w:p w:rsidR="0026512C" w:rsidRDefault="0026512C" w:rsidP="002E1406">
      <w:pPr>
        <w:rPr>
          <w:rFonts w:ascii="黑体" w:eastAsia="黑体" w:hAnsi="黑体" w:hint="eastAsia"/>
          <w:szCs w:val="21"/>
        </w:rPr>
      </w:pPr>
    </w:p>
    <w:p w:rsidR="00A129C0" w:rsidRDefault="00C55A50" w:rsidP="002E1406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附：                        企业基本情况登记一览表</w:t>
      </w:r>
    </w:p>
    <w:tbl>
      <w:tblPr>
        <w:tblStyle w:val="a3"/>
        <w:tblW w:w="8897" w:type="dxa"/>
        <w:tblLook w:val="04A0"/>
      </w:tblPr>
      <w:tblGrid>
        <w:gridCol w:w="530"/>
        <w:gridCol w:w="429"/>
        <w:gridCol w:w="1127"/>
        <w:gridCol w:w="1845"/>
        <w:gridCol w:w="1138"/>
        <w:gridCol w:w="599"/>
        <w:gridCol w:w="534"/>
        <w:gridCol w:w="887"/>
        <w:gridCol w:w="247"/>
        <w:gridCol w:w="1561"/>
      </w:tblGrid>
      <w:tr w:rsidR="00A4369D" w:rsidTr="003029AB">
        <w:tc>
          <w:tcPr>
            <w:tcW w:w="530" w:type="dxa"/>
            <w:vMerge w:val="restart"/>
          </w:tcPr>
          <w:p w:rsidR="00A4369D" w:rsidRDefault="00A4369D" w:rsidP="002E1406">
            <w:pPr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A4369D" w:rsidRPr="00183DEE" w:rsidRDefault="00A4369D" w:rsidP="002E1406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公司</w:t>
            </w:r>
          </w:p>
        </w:tc>
        <w:tc>
          <w:tcPr>
            <w:tcW w:w="1556" w:type="dxa"/>
            <w:gridSpan w:val="2"/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公司全称</w:t>
            </w:r>
          </w:p>
        </w:tc>
        <w:tc>
          <w:tcPr>
            <w:tcW w:w="3582" w:type="dxa"/>
            <w:gridSpan w:val="3"/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21" w:type="dxa"/>
            <w:gridSpan w:val="2"/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建厂日期</w:t>
            </w:r>
          </w:p>
        </w:tc>
        <w:tc>
          <w:tcPr>
            <w:tcW w:w="1808" w:type="dxa"/>
            <w:gridSpan w:val="2"/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4369D" w:rsidTr="003029AB">
        <w:tc>
          <w:tcPr>
            <w:tcW w:w="530" w:type="dxa"/>
            <w:vMerge/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6" w:type="dxa"/>
            <w:gridSpan w:val="2"/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公司地址</w:t>
            </w:r>
          </w:p>
        </w:tc>
        <w:tc>
          <w:tcPr>
            <w:tcW w:w="3582" w:type="dxa"/>
            <w:gridSpan w:val="3"/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21" w:type="dxa"/>
            <w:gridSpan w:val="2"/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公司电话</w:t>
            </w:r>
          </w:p>
        </w:tc>
        <w:tc>
          <w:tcPr>
            <w:tcW w:w="1808" w:type="dxa"/>
            <w:gridSpan w:val="2"/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4369D" w:rsidTr="003029AB">
        <w:tc>
          <w:tcPr>
            <w:tcW w:w="530" w:type="dxa"/>
            <w:vMerge/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6" w:type="dxa"/>
            <w:gridSpan w:val="2"/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公司</w:t>
            </w:r>
            <w:r>
              <w:rPr>
                <w:rFonts w:ascii="仿宋" w:eastAsia="仿宋" w:hAnsi="仿宋" w:hint="eastAsia"/>
                <w:b/>
                <w:szCs w:val="21"/>
              </w:rPr>
              <w:t>E-m</w:t>
            </w:r>
            <w:r w:rsidRPr="00FE740C">
              <w:rPr>
                <w:rFonts w:ascii="仿宋" w:eastAsia="仿宋" w:hAnsi="仿宋" w:hint="eastAsia"/>
                <w:b/>
                <w:szCs w:val="21"/>
              </w:rPr>
              <w:t>ai</w:t>
            </w:r>
            <w:r>
              <w:rPr>
                <w:rFonts w:ascii="仿宋" w:eastAsia="仿宋" w:hAnsi="仿宋" w:hint="eastAsia"/>
                <w:b/>
                <w:szCs w:val="21"/>
              </w:rPr>
              <w:t>l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公司性质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行业类别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4369D" w:rsidTr="003029AB">
        <w:tc>
          <w:tcPr>
            <w:tcW w:w="530" w:type="dxa"/>
            <w:vMerge/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6" w:type="dxa"/>
            <w:gridSpan w:val="2"/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企业代码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员工人数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69D" w:rsidRPr="00FE740C" w:rsidRDefault="00A4369D" w:rsidP="00FE740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69D" w:rsidRPr="00FE740C" w:rsidRDefault="00A4369D" w:rsidP="002E1406">
            <w:pPr>
              <w:rPr>
                <w:rFonts w:ascii="仿宋" w:eastAsia="仿宋" w:hAnsi="仿宋"/>
                <w:b/>
                <w:szCs w:val="21"/>
              </w:rPr>
            </w:pPr>
            <w:r w:rsidRPr="00FE740C">
              <w:rPr>
                <w:rFonts w:ascii="仿宋" w:eastAsia="仿宋" w:hAnsi="仿宋" w:hint="eastAsia"/>
                <w:b/>
                <w:szCs w:val="21"/>
              </w:rPr>
              <w:t>注册资本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A4369D" w:rsidRDefault="00A4369D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FE740C" w:rsidTr="003029AB">
        <w:trPr>
          <w:trHeight w:val="290"/>
        </w:trPr>
        <w:tc>
          <w:tcPr>
            <w:tcW w:w="530" w:type="dxa"/>
            <w:vMerge w:val="restart"/>
          </w:tcPr>
          <w:p w:rsidR="00FE740C" w:rsidRDefault="00FE740C" w:rsidP="002E1406">
            <w:pPr>
              <w:rPr>
                <w:rFonts w:ascii="黑体" w:eastAsia="黑体" w:hAnsi="黑体" w:hint="eastAsia"/>
                <w:szCs w:val="21"/>
              </w:rPr>
            </w:pPr>
          </w:p>
          <w:p w:rsidR="00A4369D" w:rsidRPr="00A4369D" w:rsidRDefault="00A4369D" w:rsidP="002E1406">
            <w:pPr>
              <w:rPr>
                <w:rFonts w:ascii="黑体" w:eastAsia="黑体" w:hAnsi="黑体" w:hint="eastAsia"/>
                <w:sz w:val="18"/>
                <w:szCs w:val="18"/>
              </w:rPr>
            </w:pPr>
            <w:r w:rsidRPr="00A4369D">
              <w:rPr>
                <w:rFonts w:ascii="黑体" w:eastAsia="黑体" w:hAnsi="黑体" w:hint="eastAsia"/>
                <w:sz w:val="18"/>
                <w:szCs w:val="18"/>
              </w:rPr>
              <w:t>机</w:t>
            </w:r>
          </w:p>
          <w:p w:rsidR="00A4369D" w:rsidRPr="00A4369D" w:rsidRDefault="00A4369D" w:rsidP="002E1406">
            <w:pPr>
              <w:rPr>
                <w:rFonts w:ascii="黑体" w:eastAsia="黑体" w:hAnsi="黑体" w:hint="eastAsia"/>
                <w:sz w:val="18"/>
                <w:szCs w:val="18"/>
              </w:rPr>
            </w:pPr>
            <w:r w:rsidRPr="00A4369D">
              <w:rPr>
                <w:rFonts w:ascii="黑体" w:eastAsia="黑体" w:hAnsi="黑体" w:hint="eastAsia"/>
                <w:sz w:val="18"/>
                <w:szCs w:val="18"/>
              </w:rPr>
              <w:t>构</w:t>
            </w:r>
          </w:p>
          <w:p w:rsidR="00A4369D" w:rsidRPr="00A4369D" w:rsidRDefault="00A4369D" w:rsidP="002E1406">
            <w:pPr>
              <w:rPr>
                <w:rFonts w:ascii="黑体" w:eastAsia="黑体" w:hAnsi="黑体"/>
                <w:sz w:val="18"/>
                <w:szCs w:val="18"/>
              </w:rPr>
            </w:pPr>
            <w:r w:rsidRPr="00A4369D">
              <w:rPr>
                <w:rFonts w:ascii="黑体" w:eastAsia="黑体" w:hAnsi="黑体" w:hint="eastAsia"/>
                <w:sz w:val="18"/>
                <w:szCs w:val="18"/>
              </w:rPr>
              <w:t>人员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FE740C" w:rsidRPr="0026512C" w:rsidRDefault="00B72A61" w:rsidP="002E1406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企业法人姓名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E740C" w:rsidRPr="00B72A61" w:rsidRDefault="00FE740C" w:rsidP="002E1406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E740C" w:rsidRPr="0026512C" w:rsidRDefault="00B72A61" w:rsidP="002E1406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办公电话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740C" w:rsidRPr="0026512C" w:rsidRDefault="00FE740C" w:rsidP="002E1406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Pr="0026512C" w:rsidRDefault="00B72A61" w:rsidP="002E1406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手机号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FE740C" w:rsidTr="003029AB">
        <w:trPr>
          <w:trHeight w:val="340"/>
        </w:trPr>
        <w:tc>
          <w:tcPr>
            <w:tcW w:w="530" w:type="dxa"/>
            <w:vMerge/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40C" w:rsidRPr="00A4369D" w:rsidRDefault="00A4369D" w:rsidP="002E1406">
            <w:pPr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</w:t>
            </w:r>
            <w:r w:rsidR="00B72A61" w:rsidRPr="00A4369D">
              <w:rPr>
                <w:rFonts w:ascii="仿宋" w:eastAsia="仿宋" w:hAnsi="仿宋" w:hint="eastAsia"/>
                <w:b/>
                <w:sz w:val="18"/>
                <w:szCs w:val="18"/>
              </w:rPr>
              <w:t>安全负责人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E740C" w:rsidRPr="0026512C" w:rsidRDefault="00B72A61" w:rsidP="002E1406">
            <w:pPr>
              <w:rPr>
                <w:rFonts w:ascii="黑体" w:eastAsia="黑体" w:hAnsi="黑体"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办公电话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Pr="0026512C" w:rsidRDefault="00FE740C" w:rsidP="002E1406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Pr="0026512C" w:rsidRDefault="00B72A61" w:rsidP="002E1406">
            <w:pPr>
              <w:rPr>
                <w:rFonts w:ascii="黑体" w:eastAsia="黑体" w:hAnsi="黑体"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手机号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FE740C" w:rsidTr="003029AB">
        <w:trPr>
          <w:trHeight w:val="288"/>
        </w:trPr>
        <w:tc>
          <w:tcPr>
            <w:tcW w:w="530" w:type="dxa"/>
            <w:vMerge/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40C" w:rsidRPr="0026512C" w:rsidRDefault="0026512C" w:rsidP="002E1406">
            <w:pPr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</w:t>
            </w:r>
            <w:r w:rsidR="00B72A61"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安全总监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E740C" w:rsidRPr="0026512C" w:rsidRDefault="00B72A61" w:rsidP="002E1406">
            <w:pPr>
              <w:rPr>
                <w:rFonts w:ascii="黑体" w:eastAsia="黑体" w:hAnsi="黑体"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办公电话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Pr="0026512C" w:rsidRDefault="00FE740C" w:rsidP="002E1406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Pr="0026512C" w:rsidRDefault="00B72A61" w:rsidP="002E1406">
            <w:pPr>
              <w:rPr>
                <w:rFonts w:ascii="黑体" w:eastAsia="黑体" w:hAnsi="黑体"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手机号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FE740C" w:rsidTr="003029AB">
        <w:trPr>
          <w:trHeight w:val="340"/>
        </w:trPr>
        <w:tc>
          <w:tcPr>
            <w:tcW w:w="530" w:type="dxa"/>
            <w:vMerge/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40C" w:rsidRPr="0026512C" w:rsidRDefault="0026512C" w:rsidP="002E1406">
            <w:pPr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</w:t>
            </w:r>
            <w:r w:rsidR="00B72A61"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安全管理员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E740C" w:rsidRPr="0026512C" w:rsidRDefault="00B72A61" w:rsidP="002E1406">
            <w:pPr>
              <w:rPr>
                <w:rFonts w:ascii="黑体" w:eastAsia="黑体" w:hAnsi="黑体"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办公电话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Pr="0026512C" w:rsidRDefault="00FE740C" w:rsidP="002E1406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Pr="0026512C" w:rsidRDefault="00B72A61" w:rsidP="002E1406">
            <w:pPr>
              <w:rPr>
                <w:rFonts w:ascii="黑体" w:eastAsia="黑体" w:hAnsi="黑体"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手机号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FE740C" w:rsidTr="003029AB">
        <w:trPr>
          <w:trHeight w:val="385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40C" w:rsidRPr="0026512C" w:rsidRDefault="0026512C" w:rsidP="002E1406">
            <w:pPr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企业</w:t>
            </w:r>
            <w:r w:rsidR="00B72A61" w:rsidRPr="0026512C">
              <w:rPr>
                <w:rFonts w:ascii="仿宋" w:eastAsia="仿宋" w:hAnsi="仿宋" w:hint="eastAsia"/>
                <w:b/>
                <w:sz w:val="18"/>
                <w:szCs w:val="18"/>
              </w:rPr>
              <w:t>安全管理员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E740C" w:rsidRDefault="00B72A61" w:rsidP="002E140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QQ号：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0C" w:rsidRDefault="00B72A61" w:rsidP="002E140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E-m</w:t>
            </w:r>
            <w:r w:rsidRPr="00FE740C">
              <w:rPr>
                <w:rFonts w:ascii="仿宋" w:eastAsia="仿宋" w:hAnsi="仿宋" w:hint="eastAsia"/>
                <w:b/>
                <w:szCs w:val="21"/>
              </w:rPr>
              <w:t>ai</w:t>
            </w:r>
            <w:r>
              <w:rPr>
                <w:rFonts w:ascii="仿宋" w:eastAsia="仿宋" w:hAnsi="仿宋" w:hint="eastAsia"/>
                <w:b/>
                <w:szCs w:val="21"/>
              </w:rPr>
              <w:t>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40C" w:rsidRDefault="00FE740C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BC5F0B" w:rsidTr="003029AB">
        <w:trPr>
          <w:trHeight w:val="310"/>
        </w:trPr>
        <w:tc>
          <w:tcPr>
            <w:tcW w:w="530" w:type="dxa"/>
            <w:vMerge w:val="restart"/>
            <w:tcBorders>
              <w:top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</w:p>
          <w:p w:rsidR="00BC5F0B" w:rsidRPr="00A4369D" w:rsidRDefault="00BC5F0B" w:rsidP="002E1406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安全工作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BC5F0B" w:rsidRDefault="00BC5F0B" w:rsidP="002E1406">
            <w:pPr>
              <w:rPr>
                <w:rFonts w:ascii="黑体" w:eastAsia="黑体" w:hAnsi="黑体"/>
                <w:sz w:val="15"/>
                <w:szCs w:val="15"/>
              </w:rPr>
            </w:pPr>
            <w:r w:rsidRPr="00BC5F0B">
              <w:rPr>
                <w:rFonts w:ascii="黑体" w:eastAsia="黑体" w:hAnsi="黑体" w:hint="eastAsia"/>
                <w:sz w:val="15"/>
                <w:szCs w:val="15"/>
              </w:rPr>
              <w:t>公司是否建立安全生产管理机构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BC5F0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BC5F0B" w:rsidRDefault="00BC5F0B" w:rsidP="002E1406">
            <w:pPr>
              <w:rPr>
                <w:rFonts w:ascii="黑体" w:eastAsia="黑体" w:hAnsi="黑体"/>
                <w:sz w:val="15"/>
                <w:szCs w:val="15"/>
              </w:rPr>
            </w:pPr>
            <w:r w:rsidRPr="00BC5F0B">
              <w:rPr>
                <w:rFonts w:ascii="黑体" w:eastAsia="黑体" w:hAnsi="黑体" w:hint="eastAsia"/>
                <w:sz w:val="15"/>
                <w:szCs w:val="15"/>
              </w:rPr>
              <w:t>安全管理人数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BC5F0B" w:rsidTr="003029AB">
        <w:trPr>
          <w:trHeight w:val="300"/>
        </w:trPr>
        <w:tc>
          <w:tcPr>
            <w:tcW w:w="530" w:type="dxa"/>
            <w:vMerge/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BC5F0B" w:rsidRDefault="00BC5F0B" w:rsidP="002E1406">
            <w:pPr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 w:hint="eastAsia"/>
                <w:sz w:val="15"/>
                <w:szCs w:val="15"/>
              </w:rPr>
              <w:t>公司是否创建安全生产三级标准化管理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BC5F0B" w:rsidRDefault="00BC5F0B" w:rsidP="002E1406">
            <w:pPr>
              <w:rPr>
                <w:rFonts w:ascii="黑体" w:eastAsia="黑体" w:hAnsi="黑体"/>
                <w:sz w:val="15"/>
                <w:szCs w:val="15"/>
              </w:rPr>
            </w:pPr>
            <w:r w:rsidRPr="00BC5F0B">
              <w:rPr>
                <w:rFonts w:ascii="黑体" w:eastAsia="黑体" w:hAnsi="黑体" w:hint="eastAsia"/>
                <w:sz w:val="15"/>
                <w:szCs w:val="15"/>
              </w:rPr>
              <w:t>创建日期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BC5F0B" w:rsidTr="003029AB">
        <w:trPr>
          <w:trHeight w:val="310"/>
        </w:trPr>
        <w:tc>
          <w:tcPr>
            <w:tcW w:w="530" w:type="dxa"/>
            <w:vMerge/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Pr="00BC5F0B" w:rsidRDefault="00BC5F0B" w:rsidP="002E1406">
            <w:pPr>
              <w:rPr>
                <w:rFonts w:ascii="黑体" w:eastAsia="黑体" w:hAnsi="黑体"/>
                <w:sz w:val="15"/>
                <w:szCs w:val="15"/>
              </w:rPr>
            </w:pPr>
            <w:r w:rsidRPr="00BC5F0B">
              <w:rPr>
                <w:rFonts w:ascii="黑体" w:eastAsia="黑体" w:hAnsi="黑体" w:hint="eastAsia"/>
                <w:sz w:val="15"/>
                <w:szCs w:val="15"/>
              </w:rPr>
              <w:t>公司是否建立全公司安全生产责任</w:t>
            </w:r>
            <w:r w:rsidR="0026512C">
              <w:rPr>
                <w:rFonts w:ascii="黑体" w:eastAsia="黑体" w:hAnsi="黑体" w:hint="eastAsia"/>
                <w:sz w:val="15"/>
                <w:szCs w:val="15"/>
              </w:rPr>
              <w:t>制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BC5F0B" w:rsidRDefault="00BC5F0B" w:rsidP="002E1406">
            <w:pPr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 w:hint="eastAsia"/>
                <w:sz w:val="15"/>
                <w:szCs w:val="15"/>
              </w:rPr>
              <w:t>台帐</w:t>
            </w:r>
            <w:r w:rsidR="003029AB">
              <w:rPr>
                <w:rFonts w:ascii="黑体" w:eastAsia="黑体" w:hAnsi="黑体" w:hint="eastAsia"/>
                <w:sz w:val="15"/>
                <w:szCs w:val="15"/>
              </w:rPr>
              <w:t>、记录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BC5F0B" w:rsidTr="003029AB">
        <w:trPr>
          <w:trHeight w:val="270"/>
        </w:trPr>
        <w:tc>
          <w:tcPr>
            <w:tcW w:w="530" w:type="dxa"/>
            <w:vMerge/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Pr="00BC5F0B" w:rsidRDefault="0026512C" w:rsidP="002E1406">
            <w:pPr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 w:hint="eastAsia"/>
                <w:sz w:val="15"/>
                <w:szCs w:val="15"/>
              </w:rPr>
              <w:t>公司是否开展全员安全生产责任制考核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26512C" w:rsidRDefault="0026512C" w:rsidP="002E1406">
            <w:pPr>
              <w:rPr>
                <w:rFonts w:ascii="黑体" w:eastAsia="黑体" w:hAnsi="黑体"/>
                <w:sz w:val="15"/>
                <w:szCs w:val="15"/>
              </w:rPr>
            </w:pPr>
            <w:r w:rsidRPr="0026512C">
              <w:rPr>
                <w:rFonts w:ascii="黑体" w:eastAsia="黑体" w:hAnsi="黑体" w:hint="eastAsia"/>
                <w:sz w:val="15"/>
                <w:szCs w:val="15"/>
              </w:rPr>
              <w:t>考核台帐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BC5F0B" w:rsidTr="003029AB">
        <w:trPr>
          <w:trHeight w:val="280"/>
        </w:trPr>
        <w:tc>
          <w:tcPr>
            <w:tcW w:w="530" w:type="dxa"/>
            <w:vMerge/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26512C" w:rsidRDefault="0026512C" w:rsidP="002E1406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Pr="0026512C" w:rsidRDefault="0026512C" w:rsidP="002E1406">
            <w:pPr>
              <w:rPr>
                <w:rFonts w:ascii="黑体" w:eastAsia="黑体" w:hAnsi="黑体"/>
                <w:sz w:val="15"/>
                <w:szCs w:val="15"/>
              </w:rPr>
            </w:pPr>
            <w:r w:rsidRPr="0026512C">
              <w:rPr>
                <w:rFonts w:ascii="黑体" w:eastAsia="黑体" w:hAnsi="黑体" w:hint="eastAsia"/>
                <w:sz w:val="15"/>
                <w:szCs w:val="15"/>
              </w:rPr>
              <w:t>公司是否开展全员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安全生产教育培训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Pr="0026512C" w:rsidRDefault="0026512C" w:rsidP="002E1406">
            <w:pPr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 w:hint="eastAsia"/>
                <w:sz w:val="15"/>
                <w:szCs w:val="15"/>
              </w:rPr>
              <w:t>计划、台帐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BC5F0B" w:rsidTr="003029AB">
        <w:trPr>
          <w:trHeight w:val="290"/>
        </w:trPr>
        <w:tc>
          <w:tcPr>
            <w:tcW w:w="530" w:type="dxa"/>
            <w:vMerge/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0B" w:rsidRDefault="00BC5F0B" w:rsidP="002E1406">
            <w:pPr>
              <w:rPr>
                <w:rFonts w:ascii="黑体" w:eastAsia="黑体" w:hAnsi="黑体"/>
                <w:szCs w:val="21"/>
              </w:rPr>
            </w:pPr>
          </w:p>
        </w:tc>
      </w:tr>
      <w:tr w:rsidR="0026512C" w:rsidTr="003029AB">
        <w:trPr>
          <w:trHeight w:val="380"/>
        </w:trPr>
        <w:tc>
          <w:tcPr>
            <w:tcW w:w="530" w:type="dxa"/>
            <w:vMerge/>
          </w:tcPr>
          <w:p w:rsidR="0026512C" w:rsidRDefault="0026512C" w:rsidP="002E1406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26512C" w:rsidRDefault="0026512C" w:rsidP="002E1406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512C" w:rsidRDefault="0026512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26512C" w:rsidRDefault="0026512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512C" w:rsidRDefault="0026512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2C" w:rsidRDefault="0026512C" w:rsidP="002E140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</w:tcPr>
          <w:p w:rsidR="0026512C" w:rsidRDefault="0026512C" w:rsidP="002E1406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183DEE" w:rsidRDefault="00183DEE" w:rsidP="002E1406">
      <w:pPr>
        <w:rPr>
          <w:rFonts w:ascii="黑体" w:eastAsia="黑体" w:hAnsi="黑体"/>
          <w:szCs w:val="21"/>
        </w:rPr>
      </w:pPr>
    </w:p>
    <w:p w:rsidR="00A129C0" w:rsidRPr="00A129C0" w:rsidRDefault="00A129C0" w:rsidP="002E1406">
      <w:pPr>
        <w:rPr>
          <w:rFonts w:ascii="黑体" w:eastAsia="黑体" w:hAnsi="黑体"/>
          <w:szCs w:val="21"/>
        </w:rPr>
      </w:pPr>
    </w:p>
    <w:sectPr w:rsidR="00A129C0" w:rsidRPr="00A129C0" w:rsidSect="002E1406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C3" w:rsidRDefault="00EA5FC3" w:rsidP="00C55A50">
      <w:r>
        <w:separator/>
      </w:r>
    </w:p>
  </w:endnote>
  <w:endnote w:type="continuationSeparator" w:id="1">
    <w:p w:rsidR="00EA5FC3" w:rsidRDefault="00EA5FC3" w:rsidP="00C55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C3" w:rsidRDefault="00EA5FC3" w:rsidP="00C55A50">
      <w:r>
        <w:separator/>
      </w:r>
    </w:p>
  </w:footnote>
  <w:footnote w:type="continuationSeparator" w:id="1">
    <w:p w:rsidR="00EA5FC3" w:rsidRDefault="00EA5FC3" w:rsidP="00C55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406"/>
    <w:rsid w:val="0000319A"/>
    <w:rsid w:val="00003CF4"/>
    <w:rsid w:val="00014A2F"/>
    <w:rsid w:val="00020F1A"/>
    <w:rsid w:val="00021C6D"/>
    <w:rsid w:val="00027093"/>
    <w:rsid w:val="00042C55"/>
    <w:rsid w:val="00044E99"/>
    <w:rsid w:val="00046C94"/>
    <w:rsid w:val="00051963"/>
    <w:rsid w:val="0005498C"/>
    <w:rsid w:val="0006089F"/>
    <w:rsid w:val="00070954"/>
    <w:rsid w:val="0007167E"/>
    <w:rsid w:val="00075B2C"/>
    <w:rsid w:val="0007683B"/>
    <w:rsid w:val="00077E7D"/>
    <w:rsid w:val="000837EE"/>
    <w:rsid w:val="00084E6C"/>
    <w:rsid w:val="00090ADA"/>
    <w:rsid w:val="00091337"/>
    <w:rsid w:val="00095848"/>
    <w:rsid w:val="000A10F9"/>
    <w:rsid w:val="000A387B"/>
    <w:rsid w:val="000A3A30"/>
    <w:rsid w:val="000B5D23"/>
    <w:rsid w:val="000C4A34"/>
    <w:rsid w:val="000E45F5"/>
    <w:rsid w:val="000E7161"/>
    <w:rsid w:val="0010394E"/>
    <w:rsid w:val="0011083F"/>
    <w:rsid w:val="00112FC1"/>
    <w:rsid w:val="00144213"/>
    <w:rsid w:val="0014752F"/>
    <w:rsid w:val="0015553F"/>
    <w:rsid w:val="00174AB4"/>
    <w:rsid w:val="00183DEE"/>
    <w:rsid w:val="00185BC2"/>
    <w:rsid w:val="001A4FED"/>
    <w:rsid w:val="001A5A3B"/>
    <w:rsid w:val="001B45AB"/>
    <w:rsid w:val="001E02F5"/>
    <w:rsid w:val="001E0418"/>
    <w:rsid w:val="001E1FDF"/>
    <w:rsid w:val="001F28F5"/>
    <w:rsid w:val="00202D4B"/>
    <w:rsid w:val="002079D2"/>
    <w:rsid w:val="002166D1"/>
    <w:rsid w:val="00221D7D"/>
    <w:rsid w:val="00222E0D"/>
    <w:rsid w:val="00223CC7"/>
    <w:rsid w:val="00237487"/>
    <w:rsid w:val="0024638B"/>
    <w:rsid w:val="002554C1"/>
    <w:rsid w:val="00256B23"/>
    <w:rsid w:val="0026512C"/>
    <w:rsid w:val="00266D87"/>
    <w:rsid w:val="0027538C"/>
    <w:rsid w:val="00284FBA"/>
    <w:rsid w:val="00286451"/>
    <w:rsid w:val="00296847"/>
    <w:rsid w:val="002A6FB1"/>
    <w:rsid w:val="002B4043"/>
    <w:rsid w:val="002C066D"/>
    <w:rsid w:val="002C315E"/>
    <w:rsid w:val="002C3511"/>
    <w:rsid w:val="002C5799"/>
    <w:rsid w:val="002D2F64"/>
    <w:rsid w:val="002E1406"/>
    <w:rsid w:val="002E34F1"/>
    <w:rsid w:val="002F01C1"/>
    <w:rsid w:val="003029AB"/>
    <w:rsid w:val="00303523"/>
    <w:rsid w:val="00320C9E"/>
    <w:rsid w:val="00322C9C"/>
    <w:rsid w:val="00326B2D"/>
    <w:rsid w:val="0033598D"/>
    <w:rsid w:val="003414C1"/>
    <w:rsid w:val="00344708"/>
    <w:rsid w:val="00344773"/>
    <w:rsid w:val="003541CE"/>
    <w:rsid w:val="00361900"/>
    <w:rsid w:val="00362AFA"/>
    <w:rsid w:val="003638DC"/>
    <w:rsid w:val="00382A36"/>
    <w:rsid w:val="00390302"/>
    <w:rsid w:val="003A7894"/>
    <w:rsid w:val="003C0F0F"/>
    <w:rsid w:val="003C14E5"/>
    <w:rsid w:val="003C4692"/>
    <w:rsid w:val="003D1825"/>
    <w:rsid w:val="003D287D"/>
    <w:rsid w:val="003D28DB"/>
    <w:rsid w:val="003E7125"/>
    <w:rsid w:val="00400822"/>
    <w:rsid w:val="00403A4B"/>
    <w:rsid w:val="004145FA"/>
    <w:rsid w:val="004278C1"/>
    <w:rsid w:val="00450732"/>
    <w:rsid w:val="00453C20"/>
    <w:rsid w:val="00456192"/>
    <w:rsid w:val="00462700"/>
    <w:rsid w:val="00467464"/>
    <w:rsid w:val="00467CA0"/>
    <w:rsid w:val="0049189F"/>
    <w:rsid w:val="00492F73"/>
    <w:rsid w:val="00493210"/>
    <w:rsid w:val="004A2523"/>
    <w:rsid w:val="004B3D03"/>
    <w:rsid w:val="004C7DD8"/>
    <w:rsid w:val="004D7F09"/>
    <w:rsid w:val="004E0641"/>
    <w:rsid w:val="004F1851"/>
    <w:rsid w:val="004F78BB"/>
    <w:rsid w:val="005030B5"/>
    <w:rsid w:val="0050351C"/>
    <w:rsid w:val="005107F6"/>
    <w:rsid w:val="00512505"/>
    <w:rsid w:val="0053321D"/>
    <w:rsid w:val="00537EF3"/>
    <w:rsid w:val="00544884"/>
    <w:rsid w:val="005676A9"/>
    <w:rsid w:val="00576495"/>
    <w:rsid w:val="00584C9C"/>
    <w:rsid w:val="0058683A"/>
    <w:rsid w:val="005931D2"/>
    <w:rsid w:val="00594488"/>
    <w:rsid w:val="005C074C"/>
    <w:rsid w:val="005C45CB"/>
    <w:rsid w:val="005D095B"/>
    <w:rsid w:val="005E06A4"/>
    <w:rsid w:val="005F1950"/>
    <w:rsid w:val="005F72F4"/>
    <w:rsid w:val="00600E59"/>
    <w:rsid w:val="00603476"/>
    <w:rsid w:val="006125D4"/>
    <w:rsid w:val="00616028"/>
    <w:rsid w:val="006207C2"/>
    <w:rsid w:val="0064002B"/>
    <w:rsid w:val="00640B0F"/>
    <w:rsid w:val="00642DF7"/>
    <w:rsid w:val="006506B7"/>
    <w:rsid w:val="00683917"/>
    <w:rsid w:val="00686758"/>
    <w:rsid w:val="00687A17"/>
    <w:rsid w:val="006956BF"/>
    <w:rsid w:val="006963AE"/>
    <w:rsid w:val="006A29B6"/>
    <w:rsid w:val="006E7A7B"/>
    <w:rsid w:val="006F67E2"/>
    <w:rsid w:val="007428C0"/>
    <w:rsid w:val="0075502A"/>
    <w:rsid w:val="00755065"/>
    <w:rsid w:val="00755308"/>
    <w:rsid w:val="00771BCA"/>
    <w:rsid w:val="00775567"/>
    <w:rsid w:val="00777061"/>
    <w:rsid w:val="00790D42"/>
    <w:rsid w:val="007A4023"/>
    <w:rsid w:val="007A45D8"/>
    <w:rsid w:val="007C5025"/>
    <w:rsid w:val="007C5D15"/>
    <w:rsid w:val="007D3FD2"/>
    <w:rsid w:val="007F028D"/>
    <w:rsid w:val="007F35E0"/>
    <w:rsid w:val="007F3B06"/>
    <w:rsid w:val="007F4018"/>
    <w:rsid w:val="00802168"/>
    <w:rsid w:val="00805EC3"/>
    <w:rsid w:val="0081266F"/>
    <w:rsid w:val="0081780C"/>
    <w:rsid w:val="008263DA"/>
    <w:rsid w:val="00832A27"/>
    <w:rsid w:val="00846F7A"/>
    <w:rsid w:val="00855661"/>
    <w:rsid w:val="00881B36"/>
    <w:rsid w:val="008A3024"/>
    <w:rsid w:val="008A30AA"/>
    <w:rsid w:val="008B39BA"/>
    <w:rsid w:val="008B7F22"/>
    <w:rsid w:val="008C314F"/>
    <w:rsid w:val="008D1448"/>
    <w:rsid w:val="008D6F20"/>
    <w:rsid w:val="008D7D54"/>
    <w:rsid w:val="008E1F21"/>
    <w:rsid w:val="008F6825"/>
    <w:rsid w:val="009128AD"/>
    <w:rsid w:val="009214CF"/>
    <w:rsid w:val="00924D46"/>
    <w:rsid w:val="0093128D"/>
    <w:rsid w:val="00936DA3"/>
    <w:rsid w:val="00944EE0"/>
    <w:rsid w:val="00946182"/>
    <w:rsid w:val="00954DED"/>
    <w:rsid w:val="00966ED6"/>
    <w:rsid w:val="0097726B"/>
    <w:rsid w:val="009809CE"/>
    <w:rsid w:val="0098209F"/>
    <w:rsid w:val="009908DC"/>
    <w:rsid w:val="009A6FD9"/>
    <w:rsid w:val="009B2E3D"/>
    <w:rsid w:val="009B46E4"/>
    <w:rsid w:val="009B7BF5"/>
    <w:rsid w:val="009D6C49"/>
    <w:rsid w:val="009E01F2"/>
    <w:rsid w:val="009E5BB1"/>
    <w:rsid w:val="009F638A"/>
    <w:rsid w:val="00A02F28"/>
    <w:rsid w:val="00A129C0"/>
    <w:rsid w:val="00A14B41"/>
    <w:rsid w:val="00A16ED4"/>
    <w:rsid w:val="00A264D1"/>
    <w:rsid w:val="00A33BCF"/>
    <w:rsid w:val="00A41238"/>
    <w:rsid w:val="00A4369D"/>
    <w:rsid w:val="00A46062"/>
    <w:rsid w:val="00A51527"/>
    <w:rsid w:val="00A565C2"/>
    <w:rsid w:val="00A734C9"/>
    <w:rsid w:val="00A82426"/>
    <w:rsid w:val="00A82EF1"/>
    <w:rsid w:val="00A868E3"/>
    <w:rsid w:val="00A95F88"/>
    <w:rsid w:val="00AB1B3B"/>
    <w:rsid w:val="00AB1BDE"/>
    <w:rsid w:val="00AB2DAC"/>
    <w:rsid w:val="00AB7047"/>
    <w:rsid w:val="00AC1829"/>
    <w:rsid w:val="00AC2FF6"/>
    <w:rsid w:val="00AC6CAC"/>
    <w:rsid w:val="00AC6E06"/>
    <w:rsid w:val="00AD7EEB"/>
    <w:rsid w:val="00AF33DA"/>
    <w:rsid w:val="00AF4CE7"/>
    <w:rsid w:val="00AF4D67"/>
    <w:rsid w:val="00B02A83"/>
    <w:rsid w:val="00B165A5"/>
    <w:rsid w:val="00B354B0"/>
    <w:rsid w:val="00B4006D"/>
    <w:rsid w:val="00B41F4E"/>
    <w:rsid w:val="00B50B18"/>
    <w:rsid w:val="00B55E45"/>
    <w:rsid w:val="00B562BF"/>
    <w:rsid w:val="00B72A61"/>
    <w:rsid w:val="00B73FBE"/>
    <w:rsid w:val="00B77C69"/>
    <w:rsid w:val="00B80F7F"/>
    <w:rsid w:val="00B8665A"/>
    <w:rsid w:val="00B91106"/>
    <w:rsid w:val="00B934A2"/>
    <w:rsid w:val="00BA4822"/>
    <w:rsid w:val="00BA6AC3"/>
    <w:rsid w:val="00BB3950"/>
    <w:rsid w:val="00BC5F0B"/>
    <w:rsid w:val="00BE3587"/>
    <w:rsid w:val="00C01A48"/>
    <w:rsid w:val="00C03118"/>
    <w:rsid w:val="00C11495"/>
    <w:rsid w:val="00C1154E"/>
    <w:rsid w:val="00C15A38"/>
    <w:rsid w:val="00C32604"/>
    <w:rsid w:val="00C36CC7"/>
    <w:rsid w:val="00C55A50"/>
    <w:rsid w:val="00C55B45"/>
    <w:rsid w:val="00C668EF"/>
    <w:rsid w:val="00C80711"/>
    <w:rsid w:val="00C830B4"/>
    <w:rsid w:val="00C950A1"/>
    <w:rsid w:val="00C95F63"/>
    <w:rsid w:val="00C97F69"/>
    <w:rsid w:val="00CA4BAA"/>
    <w:rsid w:val="00CA6285"/>
    <w:rsid w:val="00CC2F7C"/>
    <w:rsid w:val="00CD0E81"/>
    <w:rsid w:val="00CD1350"/>
    <w:rsid w:val="00CE0C35"/>
    <w:rsid w:val="00D15FAE"/>
    <w:rsid w:val="00D17023"/>
    <w:rsid w:val="00D241C9"/>
    <w:rsid w:val="00D32105"/>
    <w:rsid w:val="00D4241F"/>
    <w:rsid w:val="00D67D65"/>
    <w:rsid w:val="00D83B2C"/>
    <w:rsid w:val="00DA1F22"/>
    <w:rsid w:val="00DA440E"/>
    <w:rsid w:val="00DC3A78"/>
    <w:rsid w:val="00DC70EB"/>
    <w:rsid w:val="00DD3858"/>
    <w:rsid w:val="00DE20C4"/>
    <w:rsid w:val="00DE377B"/>
    <w:rsid w:val="00DE556C"/>
    <w:rsid w:val="00DF5302"/>
    <w:rsid w:val="00E06B12"/>
    <w:rsid w:val="00E06C3F"/>
    <w:rsid w:val="00E17844"/>
    <w:rsid w:val="00E233A7"/>
    <w:rsid w:val="00E25209"/>
    <w:rsid w:val="00E5071C"/>
    <w:rsid w:val="00E63DCE"/>
    <w:rsid w:val="00E755A9"/>
    <w:rsid w:val="00E93AE0"/>
    <w:rsid w:val="00E9656F"/>
    <w:rsid w:val="00EA075A"/>
    <w:rsid w:val="00EA307D"/>
    <w:rsid w:val="00EA4881"/>
    <w:rsid w:val="00EA5FC3"/>
    <w:rsid w:val="00EA6114"/>
    <w:rsid w:val="00EE06A6"/>
    <w:rsid w:val="00EE3821"/>
    <w:rsid w:val="00EF4918"/>
    <w:rsid w:val="00EF7979"/>
    <w:rsid w:val="00F03A8E"/>
    <w:rsid w:val="00F042BA"/>
    <w:rsid w:val="00F20EAE"/>
    <w:rsid w:val="00F254FD"/>
    <w:rsid w:val="00F347BC"/>
    <w:rsid w:val="00F42D6C"/>
    <w:rsid w:val="00F47FDD"/>
    <w:rsid w:val="00F52887"/>
    <w:rsid w:val="00F66D42"/>
    <w:rsid w:val="00F67D1A"/>
    <w:rsid w:val="00F76379"/>
    <w:rsid w:val="00F86A5C"/>
    <w:rsid w:val="00F8784B"/>
    <w:rsid w:val="00F9668C"/>
    <w:rsid w:val="00FA2AD2"/>
    <w:rsid w:val="00FB08E6"/>
    <w:rsid w:val="00FB3FE4"/>
    <w:rsid w:val="00FB4BD4"/>
    <w:rsid w:val="00FD6E04"/>
    <w:rsid w:val="00FD788D"/>
    <w:rsid w:val="00FD7BB5"/>
    <w:rsid w:val="00FE740C"/>
    <w:rsid w:val="00FF0DD4"/>
    <w:rsid w:val="00FF36A8"/>
    <w:rsid w:val="00F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D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5A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5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5A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4146-46F4-49BF-A1B9-6A0C8640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sds</cp:lastModifiedBy>
  <cp:revision>4</cp:revision>
  <cp:lastPrinted>2016-04-15T07:43:00Z</cp:lastPrinted>
  <dcterms:created xsi:type="dcterms:W3CDTF">2016-04-15T05:33:00Z</dcterms:created>
  <dcterms:modified xsi:type="dcterms:W3CDTF">2016-04-15T07:46:00Z</dcterms:modified>
</cp:coreProperties>
</file>